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00616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D7D3C">
              <w:rPr>
                <w:b/>
                <w:sz w:val="26"/>
                <w:szCs w:val="26"/>
                <w:u w:val="single"/>
              </w:rPr>
              <w:t>259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3D7D3C">
              <w:rPr>
                <w:b/>
                <w:color w:val="000000"/>
                <w:sz w:val="26"/>
                <w:szCs w:val="26"/>
              </w:rPr>
              <w:t>319457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3D7D3C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3D7D3C">
        <w:rPr>
          <w:sz w:val="24"/>
          <w:szCs w:val="24"/>
        </w:rPr>
        <w:t xml:space="preserve">Технические данные </w:t>
      </w:r>
      <w:r w:rsidR="003645F4" w:rsidRPr="003D7D3C">
        <w:rPr>
          <w:sz w:val="24"/>
          <w:szCs w:val="24"/>
        </w:rPr>
        <w:t>шин для автомобильной и тракторной техники</w:t>
      </w:r>
      <w:r w:rsidRPr="003D7D3C">
        <w:rPr>
          <w:sz w:val="24"/>
          <w:szCs w:val="24"/>
        </w:rPr>
        <w:t xml:space="preserve"> до</w:t>
      </w:r>
      <w:r w:rsidR="00C24C1F" w:rsidRPr="003D7D3C">
        <w:rPr>
          <w:sz w:val="24"/>
          <w:szCs w:val="24"/>
        </w:rPr>
        <w:t xml:space="preserve">лжны соответствовать параметрам, </w:t>
      </w:r>
      <w:r w:rsidR="006D6EB9" w:rsidRPr="003D7D3C">
        <w:rPr>
          <w:sz w:val="24"/>
          <w:szCs w:val="24"/>
        </w:rPr>
        <w:t xml:space="preserve"> </w:t>
      </w:r>
      <w:r w:rsidR="00163418" w:rsidRPr="003D7D3C">
        <w:rPr>
          <w:sz w:val="24"/>
          <w:szCs w:val="24"/>
        </w:rPr>
        <w:t>приведенн</w:t>
      </w:r>
      <w:r w:rsidR="00C24C1F" w:rsidRPr="003D7D3C">
        <w:rPr>
          <w:sz w:val="24"/>
          <w:szCs w:val="24"/>
        </w:rPr>
        <w:t>ым</w:t>
      </w:r>
      <w:r w:rsidR="00163418" w:rsidRPr="003D7D3C">
        <w:rPr>
          <w:sz w:val="24"/>
          <w:szCs w:val="24"/>
        </w:rPr>
        <w:t xml:space="preserve"> в таблиц</w:t>
      </w:r>
      <w:r w:rsidR="0013751A" w:rsidRPr="003D7D3C">
        <w:rPr>
          <w:sz w:val="24"/>
          <w:szCs w:val="24"/>
        </w:rPr>
        <w:t>е</w:t>
      </w:r>
      <w:r w:rsidR="00163418" w:rsidRPr="003D7D3C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3D7D3C" w:rsidTr="003D7D3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3D7D3C" w:rsidRDefault="003D7D3C" w:rsidP="00486347">
            <w:pPr>
              <w:ind w:firstLine="0"/>
              <w:jc w:val="center"/>
              <w:rPr>
                <w:lang w:val="en-US"/>
              </w:rPr>
            </w:pPr>
            <w:r w:rsidRPr="003D7D3C">
              <w:t>Автошина</w:t>
            </w:r>
            <w:r w:rsidRPr="003D7D3C">
              <w:rPr>
                <w:lang w:val="en-US"/>
              </w:rPr>
              <w:t xml:space="preserve"> 215/65 R16 Nokian Hakka SUV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D3C" w:rsidRPr="003D7D3C" w:rsidRDefault="003D7D3C" w:rsidP="003D7D3C">
            <w:pPr>
              <w:ind w:firstLine="0"/>
              <w:jc w:val="left"/>
            </w:pPr>
            <w:r w:rsidRPr="003D7D3C">
              <w:t>Ширина профиля: 215 мм</w:t>
            </w:r>
          </w:p>
          <w:p w:rsidR="003D7D3C" w:rsidRPr="003D7D3C" w:rsidRDefault="003D7D3C" w:rsidP="003D7D3C">
            <w:pPr>
              <w:ind w:firstLine="0"/>
              <w:jc w:val="left"/>
            </w:pPr>
            <w:r w:rsidRPr="003D7D3C">
              <w:t>Высота профиля: 65%</w:t>
            </w:r>
          </w:p>
          <w:p w:rsidR="003D7D3C" w:rsidRPr="003D7D3C" w:rsidRDefault="003D7D3C" w:rsidP="003D7D3C">
            <w:pPr>
              <w:ind w:firstLine="0"/>
              <w:jc w:val="left"/>
            </w:pPr>
            <w:r w:rsidRPr="003D7D3C">
              <w:t>Диаметр шины: 16 дюймов</w:t>
            </w:r>
          </w:p>
          <w:p w:rsidR="003D7D3C" w:rsidRPr="003D7D3C" w:rsidRDefault="003D7D3C" w:rsidP="003D7D3C">
            <w:pPr>
              <w:ind w:firstLine="0"/>
              <w:jc w:val="left"/>
            </w:pPr>
            <w:r w:rsidRPr="003D7D3C">
              <w:t>Индекс нагрузки: 102 - до 850 кг;</w:t>
            </w:r>
          </w:p>
          <w:p w:rsidR="00F21153" w:rsidRDefault="003D7D3C" w:rsidP="003D7D3C">
            <w:pPr>
              <w:ind w:firstLine="0"/>
              <w:jc w:val="left"/>
            </w:pPr>
            <w:r w:rsidRPr="003D7D3C">
              <w:t xml:space="preserve">Индекс скорости: </w:t>
            </w:r>
            <w:r w:rsidR="005B3929">
              <w:rPr>
                <w:lang w:val="en-US"/>
              </w:rPr>
              <w:t>H</w:t>
            </w:r>
            <w:r w:rsidRPr="003D7D3C">
              <w:t xml:space="preserve"> - до 2</w:t>
            </w:r>
            <w:r w:rsidR="005B3929">
              <w:rPr>
                <w:lang w:val="en-US"/>
              </w:rPr>
              <w:t>1</w:t>
            </w:r>
            <w:bookmarkStart w:id="1" w:name="_GoBack"/>
            <w:bookmarkEnd w:id="1"/>
            <w:r w:rsidRPr="003D7D3C">
              <w:t>0 км/ч;</w:t>
            </w:r>
          </w:p>
          <w:p w:rsidR="000F7501" w:rsidRPr="005B3929" w:rsidRDefault="000F7501" w:rsidP="003D7D3C">
            <w:pPr>
              <w:ind w:firstLine="0"/>
              <w:jc w:val="left"/>
            </w:pPr>
            <w:r>
              <w:t xml:space="preserve">Усиление </w:t>
            </w:r>
            <w:r>
              <w:rPr>
                <w:lang w:val="en-US"/>
              </w:rPr>
              <w:t>XL</w:t>
            </w:r>
          </w:p>
          <w:p w:rsidR="003D7D3C" w:rsidRDefault="003D7D3C" w:rsidP="003D7D3C">
            <w:pPr>
              <w:ind w:firstLine="0"/>
              <w:jc w:val="left"/>
            </w:pPr>
            <w:r>
              <w:t>Сезон: Лето</w:t>
            </w:r>
          </w:p>
          <w:p w:rsidR="003D7D3C" w:rsidRPr="003D7D3C" w:rsidRDefault="003D7D3C" w:rsidP="00D40561">
            <w:pPr>
              <w:ind w:firstLine="0"/>
              <w:jc w:val="left"/>
            </w:pPr>
            <w:r>
              <w:t xml:space="preserve">Применяемость: Для </w:t>
            </w:r>
            <w:r w:rsidR="00D40561">
              <w:t>в</w:t>
            </w:r>
            <w:r>
              <w:t xml:space="preserve">недорожников </w:t>
            </w:r>
            <w:r w:rsidR="00D40561">
              <w:t>и</w:t>
            </w:r>
            <w:r>
              <w:t xml:space="preserve"> SUV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3D7D3C" w:rsidRDefault="003D7D3C" w:rsidP="003D7D3C">
            <w:pPr>
              <w:ind w:firstLine="0"/>
              <w:jc w:val="center"/>
            </w:pPr>
            <w:r w:rsidRPr="003D7D3C">
              <w:rPr>
                <w:lang w:val="en-US"/>
              </w:rPr>
              <w:t>Nokian Hakka SUV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A3366" w:rsidRDefault="006A3366" w:rsidP="006A336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A3366" w:rsidRPr="00093260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A3366" w:rsidRPr="003521F4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A3366" w:rsidRPr="00BF612E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6A3366" w:rsidRPr="00093260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FB7AEF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:rsidR="006A3366" w:rsidRPr="00DB3AE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:rsidR="006A3366" w:rsidRPr="003521F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A3366" w:rsidRPr="00612811" w:rsidRDefault="006A3366" w:rsidP="006A336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A3366" w:rsidRDefault="006A3366" w:rsidP="006A33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A3366" w:rsidRPr="00063B3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A3366" w:rsidRDefault="006A3366" w:rsidP="006A3366">
      <w:pPr>
        <w:spacing w:line="276" w:lineRule="auto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A3366" w:rsidRPr="00612811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A3366" w:rsidRPr="00D10A40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A3366" w:rsidRPr="00612811" w:rsidRDefault="006A3366" w:rsidP="006A336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A3366" w:rsidRPr="00BB6EA4" w:rsidRDefault="006A3366" w:rsidP="006A336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3366" w:rsidRDefault="006A3366" w:rsidP="006A3366">
      <w:pPr>
        <w:spacing w:line="276" w:lineRule="auto"/>
        <w:ind w:firstLine="709"/>
        <w:rPr>
          <w:sz w:val="24"/>
          <w:szCs w:val="24"/>
        </w:rPr>
      </w:pPr>
    </w:p>
    <w:p w:rsidR="006A3366" w:rsidRPr="00CF1FB0" w:rsidRDefault="006A3366" w:rsidP="006A3366">
      <w:pPr>
        <w:spacing w:line="276" w:lineRule="auto"/>
        <w:ind w:firstLine="709"/>
        <w:rPr>
          <w:sz w:val="24"/>
          <w:szCs w:val="24"/>
        </w:rPr>
      </w:pPr>
    </w:p>
    <w:p w:rsidR="006A3366" w:rsidRDefault="006A3366" w:rsidP="006A3366">
      <w:pPr>
        <w:rPr>
          <w:sz w:val="26"/>
          <w:szCs w:val="26"/>
        </w:rPr>
      </w:pPr>
    </w:p>
    <w:p w:rsidR="006A3366" w:rsidRDefault="006A3366" w:rsidP="006A336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A3366" w:rsidRPr="00E1390F" w:rsidRDefault="006A3366" w:rsidP="006A336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A3366" w:rsidRPr="00DD53C5" w:rsidRDefault="006A3366" w:rsidP="006A3366">
      <w:pPr>
        <w:ind w:firstLine="0"/>
        <w:rPr>
          <w:color w:val="00B0F0"/>
          <w:sz w:val="26"/>
          <w:szCs w:val="26"/>
        </w:rPr>
      </w:pPr>
    </w:p>
    <w:p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Pr="004D4E32" w:rsidRDefault="006A3366" w:rsidP="006A336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A336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172" w:rsidRDefault="005B5172">
      <w:r>
        <w:separator/>
      </w:r>
    </w:p>
  </w:endnote>
  <w:endnote w:type="continuationSeparator" w:id="0">
    <w:p w:rsidR="005B5172" w:rsidRDefault="005B5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B3929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172" w:rsidRDefault="005B5172">
      <w:r>
        <w:separator/>
      </w:r>
    </w:p>
  </w:footnote>
  <w:footnote w:type="continuationSeparator" w:id="0">
    <w:p w:rsidR="005B5172" w:rsidRDefault="005B5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501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D3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CD3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3929"/>
    <w:rsid w:val="005B47B7"/>
    <w:rsid w:val="005B5172"/>
    <w:rsid w:val="005B52F6"/>
    <w:rsid w:val="005B5925"/>
    <w:rsid w:val="005B61CC"/>
    <w:rsid w:val="005B61D0"/>
    <w:rsid w:val="005B699F"/>
    <w:rsid w:val="005C1024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36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561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3DFC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3D86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1D1CC5-446B-424B-A9D1-C41DCA0B0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24B90-D0E9-47EE-A2E9-A7F55B564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7</cp:revision>
  <cp:lastPrinted>2010-09-30T14:29:00Z</cp:lastPrinted>
  <dcterms:created xsi:type="dcterms:W3CDTF">2015-09-28T11:17:00Z</dcterms:created>
  <dcterms:modified xsi:type="dcterms:W3CDTF">2018-08-24T11:07:00Z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